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C" w:rsidRPr="00EB4CAE" w:rsidRDefault="006C4F4C" w:rsidP="00A4431C">
      <w:pPr>
        <w:tabs>
          <w:tab w:val="right" w:pos="425"/>
        </w:tabs>
        <w:bidi/>
        <w:spacing w:after="0"/>
        <w:jc w:val="center"/>
        <w:rPr>
          <w:rFonts w:ascii="Traditional Arabic" w:hAnsi="Traditional Arabic" w:cs="Traditional Arabic"/>
          <w:b/>
          <w:bCs/>
          <w:color w:val="003399"/>
          <w:sz w:val="52"/>
          <w:szCs w:val="52"/>
          <w:u w:val="single"/>
          <w:lang w:bidi="ar-DZ"/>
        </w:rPr>
      </w:pP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 xml:space="preserve">سبر </w:t>
      </w:r>
      <w:r w:rsidR="00F85769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>ال</w:t>
      </w:r>
      <w:r w:rsidR="00F85769"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>آراء</w:t>
      </w:r>
      <w:r w:rsidRPr="00EB4CAE">
        <w:rPr>
          <w:rFonts w:ascii="Traditional Arabic" w:hAnsi="Traditional Arabic" w:cs="Traditional Arabic"/>
          <w:b/>
          <w:bCs/>
          <w:color w:val="003399"/>
          <w:sz w:val="48"/>
          <w:szCs w:val="48"/>
          <w:u w:val="single"/>
          <w:rtl/>
          <w:lang w:bidi="ar-DZ"/>
        </w:rPr>
        <w:t xml:space="preserve"> حول </w:t>
      </w: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>البنود التعسفية</w:t>
      </w:r>
    </w:p>
    <w:p w:rsidR="006C4F4C" w:rsidRPr="00A4431C" w:rsidRDefault="006C4F4C" w:rsidP="00A4431C">
      <w:pPr>
        <w:pStyle w:val="Paragraphedeliste"/>
        <w:numPr>
          <w:ilvl w:val="0"/>
          <w:numId w:val="1"/>
        </w:numPr>
        <w:tabs>
          <w:tab w:val="right" w:pos="425"/>
          <w:tab w:val="right" w:pos="709"/>
          <w:tab w:val="right" w:pos="851"/>
        </w:tabs>
        <w:bidi/>
        <w:spacing w:after="0" w:line="240" w:lineRule="auto"/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</w:pPr>
      <w:r w:rsidRPr="00A4431C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معلومات عامة : </w:t>
      </w:r>
    </w:p>
    <w:p w:rsidR="006C4F4C" w:rsidRPr="00A30146" w:rsidRDefault="006C4F4C" w:rsidP="008B6644">
      <w:pPr>
        <w:pStyle w:val="Paragraphedeliste"/>
        <w:numPr>
          <w:ilvl w:val="0"/>
          <w:numId w:val="4"/>
        </w:numPr>
        <w:tabs>
          <w:tab w:val="right" w:pos="425"/>
        </w:tabs>
        <w:bidi/>
        <w:spacing w:after="0" w:line="240" w:lineRule="auto"/>
        <w:ind w:hanging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30146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أنت</w:t>
      </w:r>
      <w:r w:rsidRPr="00A30146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r w:rsidR="00A4431C" w:rsidRPr="00A30146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:</w:t>
      </w:r>
      <w:r w:rsidR="00B5223A" w:rsidRPr="00A30146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8B6644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     </w:t>
      </w:r>
      <w:r w:rsidR="00246F3C" w:rsidRPr="008B6644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20.4pt;height:18.35pt" o:ole="">
            <v:imagedata r:id="rId5" o:title=""/>
          </v:shape>
          <w:control r:id="rId6" w:name="DefaultOcxName1541121611" w:shapeid="_x0000_i1185"/>
        </w:object>
      </w:r>
      <w:r w:rsidR="008B6644" w:rsidRPr="008B6644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ذكر            </w:t>
      </w:r>
      <w:r w:rsidR="008B6644" w:rsidRP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246F3C" w:rsidRPr="008B6644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1" type="#_x0000_t75" style="width:20.4pt;height:18.35pt" o:ole="">
            <v:imagedata r:id="rId7" o:title=""/>
          </v:shape>
          <w:control r:id="rId8" w:name="DefaultOcxName1541121612" w:shapeid="_x0000_i1091"/>
        </w:object>
      </w:r>
      <w:r w:rsidR="008B6644" w:rsidRPr="008B6644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>أنثى</w:t>
      </w:r>
    </w:p>
    <w:p w:rsidR="006C4F4C" w:rsidRPr="006918DA" w:rsidRDefault="006C4F4C" w:rsidP="008B6644">
      <w:pPr>
        <w:pStyle w:val="Paragraphedeliste"/>
        <w:numPr>
          <w:ilvl w:val="0"/>
          <w:numId w:val="4"/>
        </w:numPr>
        <w:tabs>
          <w:tab w:val="right" w:pos="425"/>
        </w:tabs>
        <w:bidi/>
        <w:spacing w:after="0" w:line="240" w:lineRule="auto"/>
        <w:ind w:hanging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فئة </w:t>
      </w:r>
      <w:r w:rsidR="001B7C9D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اال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س</w:t>
      </w:r>
      <w:r w:rsidR="001B7C9D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ن</w:t>
      </w:r>
      <w:r w:rsid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:</w:t>
      </w:r>
      <w:r w:rsidR="00B5223A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46F3C" w:rsidRPr="008B6644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4" type="#_x0000_t75" style="width:20.4pt;height:18.35pt" o:ole="">
            <v:imagedata r:id="rId9" o:title=""/>
          </v:shape>
          <w:control r:id="rId10" w:name="DefaultOcxName15411216121" w:shapeid="_x0000_i1094"/>
        </w:object>
      </w:r>
      <w:r w:rsidR="008B6644" w:rsidRPr="008B6644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أقل من 25 سنة </w:t>
      </w:r>
      <w:r w:rsidR="00246F3C" w:rsidRPr="008B6644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7" type="#_x0000_t75" style="width:20.4pt;height:18.35pt" o:ole="">
            <v:imagedata r:id="rId11" o:title=""/>
          </v:shape>
          <w:control r:id="rId12" w:name="DefaultOcxName15411216122" w:shapeid="_x0000_i1097"/>
        </w:object>
      </w:r>
      <w:r w:rsidR="008B6644" w:rsidRPr="008B6644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="008B664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25 الى 30 سنة </w:t>
      </w:r>
      <w:r w:rsidR="00246F3C" w:rsidRPr="008B6644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0" type="#_x0000_t75" style="width:20.4pt;height:18.35pt" o:ole="">
            <v:imagedata r:id="rId13" o:title=""/>
          </v:shape>
          <w:control r:id="rId14" w:name="DefaultOcxName15411216123" w:shapeid="_x0000_i1100"/>
        </w:object>
      </w:r>
      <w:r w:rsidR="008B6644" w:rsidRPr="008B6644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31 الى 40 سنة </w:t>
      </w:r>
    </w:p>
    <w:p w:rsidR="006C4F4C" w:rsidRPr="006918DA" w:rsidRDefault="008B6644" w:rsidP="008B6644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DZ"/>
        </w:rPr>
        <w:t xml:space="preserve">                 </w:t>
      </w:r>
      <w:r w:rsidR="00246F3C" w:rsidRPr="008B6644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3" type="#_x0000_t75" style="width:20.4pt;height:18.35pt" o:ole="">
            <v:imagedata r:id="rId15" o:title=""/>
          </v:shape>
          <w:control r:id="rId16" w:name="DefaultOcxName15411216124" w:shapeid="_x0000_i1103"/>
        </w:object>
      </w:r>
      <w:r w:rsidRPr="008B6644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41 الى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50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سنة </w:t>
      </w:r>
      <w:r w:rsidR="00246F3C" w:rsidRPr="008B6644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6" type="#_x0000_t75" style="width:20.4pt;height:18.35pt" o:ole="">
            <v:imagedata r:id="rId17" o:title=""/>
          </v:shape>
          <w:control r:id="rId18" w:name="DefaultOcxName15411216125" w:shapeid="_x0000_i1106"/>
        </w:object>
      </w:r>
      <w:r w:rsidRPr="008B6644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أكثر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من 50 سنة  </w:t>
      </w:r>
    </w:p>
    <w:p w:rsidR="006C4F4C" w:rsidRPr="00EB4CAE" w:rsidRDefault="00892565" w:rsidP="00A30146">
      <w:pPr>
        <w:pStyle w:val="Paragraphedeliste"/>
        <w:numPr>
          <w:ilvl w:val="0"/>
          <w:numId w:val="4"/>
        </w:numPr>
        <w:tabs>
          <w:tab w:val="right" w:pos="425"/>
        </w:tabs>
        <w:bidi/>
        <w:spacing w:after="0" w:line="240" w:lineRule="auto"/>
        <w:ind w:hanging="72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وضع</w:t>
      </w:r>
      <w:r w:rsidR="001B7C9D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يت</w:t>
      </w:r>
      <w:r w:rsid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كم :</w:t>
      </w:r>
    </w:p>
    <w:p w:rsidR="008B6644" w:rsidRPr="008B6644" w:rsidRDefault="008B6644" w:rsidP="008B6644">
      <w:pPr>
        <w:pStyle w:val="Paragraphedeliste"/>
        <w:numPr>
          <w:ilvl w:val="0"/>
          <w:numId w:val="4"/>
        </w:numPr>
        <w:tabs>
          <w:tab w:val="right" w:pos="425"/>
        </w:tabs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      </w:t>
      </w:r>
      <w:r w:rsidR="00246F3C" w:rsidRPr="008B6644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4" type="#_x0000_t75" style="width:20.4pt;height:18.35pt" o:ole="">
            <v:imagedata r:id="rId19" o:title=""/>
          </v:shape>
          <w:control r:id="rId20" w:name="DefaultOcxName154112161" w:shapeid="_x0000_i1184"/>
        </w:object>
      </w:r>
      <w:r w:rsidRPr="008B6644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مستهلك</w:t>
      </w:r>
      <w:r w:rsidRP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....................................................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...........</w:t>
      </w:r>
      <w:r w:rsidRP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</w:t>
      </w:r>
    </w:p>
    <w:p w:rsidR="006C4F4C" w:rsidRDefault="00246F3C" w:rsidP="00B5223A">
      <w:pPr>
        <w:tabs>
          <w:tab w:val="right" w:pos="425"/>
        </w:tabs>
        <w:bidi/>
        <w:spacing w:after="0" w:line="240" w:lineRule="auto"/>
        <w:ind w:left="1559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2" type="#_x0000_t75" style="width:20.4pt;height:18.35pt" o:ole="">
            <v:imagedata r:id="rId21" o:title=""/>
          </v:shape>
          <w:control r:id="rId22" w:name="DefaultOcxName15411216" w:shapeid="_x0000_i1112"/>
        </w:object>
      </w:r>
      <w:r w:rsidR="006C4F4C" w:rsidRPr="00B5223A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892565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تاجر، </w:t>
      </w:r>
      <w:r w:rsidR="00356663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مجال </w:t>
      </w:r>
      <w:r w:rsidR="001B7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ال</w:t>
      </w:r>
      <w:r w:rsidR="00F43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نشاط </w:t>
      </w:r>
      <w:r w:rsidR="00356663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1B7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...........</w:t>
      </w:r>
      <w:r w:rsidR="00356663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</w:t>
      </w:r>
      <w:r w:rsidR="007426D0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</w:t>
      </w:r>
      <w:r w:rsidR="001B7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</w:t>
      </w:r>
      <w:r w:rsidR="007426D0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.......................</w:t>
      </w:r>
      <w:r w:rsidR="00F43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</w:t>
      </w:r>
      <w:r w:rsid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</w:p>
    <w:p w:rsidR="006C4F4C" w:rsidRPr="00B5223A" w:rsidRDefault="00246F3C" w:rsidP="008B6644">
      <w:pPr>
        <w:tabs>
          <w:tab w:val="right" w:pos="425"/>
        </w:tabs>
        <w:bidi/>
        <w:spacing w:after="0" w:line="240" w:lineRule="auto"/>
        <w:ind w:left="1559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5" type="#_x0000_t75" style="width:20.4pt;height:18.35pt" o:ole="">
            <v:imagedata r:id="rId23" o:title=""/>
          </v:shape>
          <w:control r:id="rId24" w:name="DefaultOcxName154112162" w:shapeid="_x0000_i1115"/>
        </w:object>
      </w:r>
      <w:r w:rsidR="008B6644" w:rsidRPr="00B5223A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>منتج</w:t>
      </w:r>
      <w:r w:rsidR="008B6644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، مجال النشاط ...........................................................</w:t>
      </w:r>
      <w:r w:rsidR="008B6644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</w:p>
    <w:p w:rsidR="006C4F4C" w:rsidRPr="00B5223A" w:rsidRDefault="00246F3C" w:rsidP="00B5223A">
      <w:pPr>
        <w:tabs>
          <w:tab w:val="right" w:pos="425"/>
        </w:tabs>
        <w:bidi/>
        <w:spacing w:after="0" w:line="240" w:lineRule="auto"/>
        <w:ind w:left="1559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8" type="#_x0000_t75" style="width:20.4pt;height:18.35pt" o:ole="">
            <v:imagedata r:id="rId25" o:title=""/>
          </v:shape>
          <w:control r:id="rId26" w:name="DefaultOcxName154112171" w:shapeid="_x0000_i1118"/>
        </w:object>
      </w:r>
      <w:r w:rsidR="006C4F4C" w:rsidRPr="00B5223A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892565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موزع،</w:t>
      </w:r>
      <w:r w:rsidR="006C4F4C" w:rsidRPr="00B5223A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356663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مجال</w:t>
      </w:r>
      <w:r w:rsidR="002519F7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1B7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النشاط</w:t>
      </w:r>
      <w:r w:rsidR="002519F7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...................</w:t>
      </w:r>
      <w:r w:rsidR="007426D0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</w:t>
      </w:r>
      <w:r w:rsidR="001B7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</w:t>
      </w:r>
      <w:r w:rsidR="007426D0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.....................</w:t>
      </w:r>
      <w:r w:rsid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</w:p>
    <w:p w:rsidR="006C4F4C" w:rsidRDefault="00246F3C" w:rsidP="00B5223A">
      <w:pPr>
        <w:tabs>
          <w:tab w:val="right" w:pos="425"/>
        </w:tabs>
        <w:bidi/>
        <w:spacing w:after="0" w:line="240" w:lineRule="auto"/>
        <w:ind w:left="1559"/>
        <w:rPr>
          <w:rFonts w:ascii="Simplified Arabic" w:eastAsia="Times New Roman" w:hAnsi="Simplified Arabic" w:cs="Simplified Arabic"/>
          <w:sz w:val="32"/>
          <w:szCs w:val="32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1" type="#_x0000_t75" style="width:20.4pt;height:18.35pt" o:ole="">
            <v:imagedata r:id="rId27" o:title=""/>
          </v:shape>
          <w:control r:id="rId28" w:name="DefaultOcxName154112172" w:shapeid="_x0000_i1121"/>
        </w:object>
      </w:r>
      <w:r w:rsidR="006C4F4C" w:rsidRPr="00B5223A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892565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مقدم خدمات،</w:t>
      </w:r>
      <w:r w:rsidR="00356663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مجال </w:t>
      </w:r>
      <w:r w:rsidR="001B7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النشاط</w:t>
      </w:r>
      <w:r w:rsidR="00F43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356663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...........</w:t>
      </w:r>
      <w:r w:rsidR="007426D0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</w:t>
      </w:r>
      <w:r w:rsidR="001B7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</w:t>
      </w:r>
      <w:r w:rsidR="007426D0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</w:t>
      </w:r>
      <w:r w:rsidR="001B7C9D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</w:t>
      </w:r>
      <w:r w:rsidR="007426D0" w:rsidRP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.................</w:t>
      </w:r>
      <w:r w:rsidR="00B5223A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</w:p>
    <w:p w:rsidR="002519F7" w:rsidRPr="002519F7" w:rsidRDefault="002519F7" w:rsidP="001B7C9D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8"/>
          <w:szCs w:val="8"/>
          <w:rtl/>
          <w:lang w:bidi="ar-DZ"/>
        </w:rPr>
      </w:pPr>
    </w:p>
    <w:p w:rsidR="00A4431C" w:rsidRPr="00A30146" w:rsidRDefault="00892565" w:rsidP="00A30146">
      <w:pPr>
        <w:pStyle w:val="Paragraphedeliste"/>
        <w:numPr>
          <w:ilvl w:val="0"/>
          <w:numId w:val="4"/>
        </w:numPr>
        <w:tabs>
          <w:tab w:val="right" w:pos="425"/>
        </w:tabs>
        <w:bidi/>
        <w:spacing w:after="0" w:line="240" w:lineRule="auto"/>
        <w:ind w:hanging="72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 تتعاملون بالعقود مع الزب</w:t>
      </w:r>
      <w:r w:rsidR="00F43C9D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ائن</w:t>
      </w:r>
      <w:r w:rsidR="001B7C9D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46F3C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4" type="#_x0000_t75" style="width:20.4pt;height:18.35pt" o:ole="">
            <v:imagedata r:id="rId29" o:title=""/>
          </v:shape>
          <w:control r:id="rId30" w:name="DefaultOcxName1541121111" w:shapeid="_x0000_i1124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نعم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="00246F3C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7" type="#_x0000_t75" style="width:20.4pt;height:18.35pt" o:ole="">
            <v:imagedata r:id="rId31" o:title=""/>
          </v:shape>
          <w:control r:id="rId32" w:name="DefaultOcxName1541121311" w:shapeid="_x0000_i112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لا</w:t>
      </w:r>
    </w:p>
    <w:p w:rsidR="007426D0" w:rsidRPr="001E5455" w:rsidRDefault="006C4F4C" w:rsidP="001E5455">
      <w:pPr>
        <w:pStyle w:val="Paragraphedeliste"/>
        <w:numPr>
          <w:ilvl w:val="0"/>
          <w:numId w:val="1"/>
        </w:numPr>
        <w:tabs>
          <w:tab w:val="right" w:pos="425"/>
          <w:tab w:val="right" w:pos="709"/>
          <w:tab w:val="right" w:pos="851"/>
        </w:tabs>
        <w:bidi/>
        <w:spacing w:before="240" w:after="0"/>
        <w:ind w:left="714" w:hanging="357"/>
        <w:contextualSpacing w:val="0"/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</w:pPr>
      <w:r w:rsidRPr="00A4431C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الإطار </w:t>
      </w:r>
      <w:r w:rsidR="00B5223A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التشريعي و</w:t>
      </w:r>
      <w:r w:rsidR="00F72930" w:rsidRPr="00A4431C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التنظيمي</w:t>
      </w:r>
      <w:r w:rsidR="00B5223A" w:rsidRPr="00B5223A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rtl/>
          <w:lang w:bidi="ar-DZ"/>
        </w:rPr>
        <w:t xml:space="preserve"> </w:t>
      </w:r>
      <w:r w:rsidR="00F72930" w:rsidRPr="00B5223A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rtl/>
          <w:lang w:bidi="ar-DZ"/>
        </w:rPr>
        <w:t>:</w:t>
      </w:r>
      <w:r w:rsidRPr="00A4431C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 </w:t>
      </w:r>
    </w:p>
    <w:p w:rsidR="00A4431C" w:rsidRPr="00A4431C" w:rsidRDefault="006C4F4C" w:rsidP="001E5455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before="240" w:after="0" w:line="240" w:lineRule="auto"/>
        <w:ind w:left="425" w:hanging="425"/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 تع</w:t>
      </w:r>
      <w:r w:rsidR="00F85769" w:rsidRP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لم</w:t>
      </w:r>
      <w:r w:rsidRP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ون </w:t>
      </w:r>
      <w:r w:rsidR="00A4431C" w:rsidRP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التشريع و</w:t>
      </w:r>
      <w:r w:rsidRP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التنظيم</w:t>
      </w:r>
      <w:r w:rsidRPr="00A4431C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المطبق على</w:t>
      </w:r>
      <w:r w:rsidR="00DD53A2" w:rsidRP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البنود التعسفية</w:t>
      </w:r>
      <w:r w:rsidRPr="00A4431C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</w:t>
      </w:r>
      <w:r w:rsidR="00A4431C" w:rsidRPr="00A4431C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A30146" w:rsidRPr="00A4431C" w:rsidRDefault="00A30146" w:rsidP="00C96C95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lang w:bidi="ar-DZ"/>
        </w:rPr>
      </w:pP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القانون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رقم 75</w:t>
      </w:r>
      <w:r w:rsidR="00C96C95">
        <w:rPr>
          <w:rFonts w:ascii="Simplified Arabic" w:hAnsi="Simplified Arabic" w:cs="Simplified Arabic"/>
          <w:sz w:val="34"/>
          <w:szCs w:val="34"/>
          <w:lang w:bidi="ar-DZ"/>
        </w:rPr>
        <w:t>-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58</w:t>
      </w: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r w:rsidR="00C96C95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="00C96C95"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المؤرخ </w:t>
      </w:r>
      <w:r w:rsidR="00C96C95">
        <w:rPr>
          <w:rFonts w:ascii="Simplified Arabic" w:hAnsi="Simplified Arabic" w:cs="Simplified Arabic" w:hint="cs"/>
          <w:sz w:val="34"/>
          <w:szCs w:val="34"/>
          <w:rtl/>
          <w:lang w:bidi="ar-DZ"/>
        </w:rPr>
        <w:t>في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26/09/1975، المتضمن القانون المدني، المعدل والمتمم،</w:t>
      </w:r>
    </w:p>
    <w:p w:rsidR="00A4431C" w:rsidRPr="00A4431C" w:rsidRDefault="00A4431C" w:rsidP="00A30146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القانون رقم 04</w:t>
      </w:r>
      <w:r w:rsidR="00A30146">
        <w:rPr>
          <w:rFonts w:ascii="Simplified Arabic" w:hAnsi="Simplified Arabic" w:cs="Simplified Arabic" w:hint="cs"/>
          <w:sz w:val="34"/>
          <w:szCs w:val="34"/>
          <w:rtl/>
          <w:lang w:bidi="ar-DZ"/>
        </w:rPr>
        <w:t>/</w:t>
      </w: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02 المؤرخ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في </w:t>
      </w: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23 جوان 2004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يحدد قواعد الممارسات التجارية</w:t>
      </w:r>
      <w:r w:rsidR="00B5223A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الم</w:t>
      </w:r>
      <w:r w:rsidR="00B5223A">
        <w:rPr>
          <w:rFonts w:ascii="Simplified Arabic" w:hAnsi="Simplified Arabic" w:cs="Simplified Arabic" w:hint="cs"/>
          <w:sz w:val="34"/>
          <w:szCs w:val="34"/>
          <w:rtl/>
          <w:lang w:bidi="ar-DZ"/>
        </w:rPr>
        <w:t>ع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دل</w:t>
      </w:r>
      <w:r w:rsidR="00B5223A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4"/>
          <w:szCs w:val="34"/>
          <w:rtl/>
          <w:lang w:bidi="ar-DZ"/>
        </w:rPr>
        <w:t>والمتمم</w:t>
      </w:r>
    </w:p>
    <w:p w:rsidR="007426D0" w:rsidRPr="00A30146" w:rsidRDefault="006C4F4C" w:rsidP="00A30146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المرسوم التنفيذي </w:t>
      </w:r>
      <w:r w:rsidRPr="00A4431C">
        <w:rPr>
          <w:rFonts w:ascii="Simplified Arabic" w:hAnsi="Simplified Arabic" w:cs="Simplified Arabic"/>
          <w:sz w:val="34"/>
          <w:szCs w:val="34"/>
          <w:rtl/>
          <w:lang w:bidi="ar-DZ"/>
        </w:rPr>
        <w:t>رقم 06-306 المؤرخ في</w:t>
      </w: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17 شعبان عام 1427</w:t>
      </w:r>
      <w:r w:rsidR="00A4431C"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ه</w:t>
      </w: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الموافق 10 سبتمبر سنة </w:t>
      </w:r>
      <w:r w:rsidRPr="00A4431C">
        <w:rPr>
          <w:rFonts w:ascii="Simplified Arabic" w:hAnsi="Simplified Arabic" w:cs="Simplified Arabic"/>
          <w:sz w:val="34"/>
          <w:szCs w:val="34"/>
          <w:rtl/>
          <w:lang w:bidi="ar-DZ"/>
        </w:rPr>
        <w:t>2006</w:t>
      </w: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r w:rsidRPr="00A4431C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المحدد للعناصر ال</w:t>
      </w: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</w:t>
      </w:r>
      <w:r w:rsidRPr="00A4431C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ساسية للعقود المبرمة بين </w:t>
      </w:r>
      <w:r w:rsidR="00F85769"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الأعوان</w:t>
      </w:r>
      <w:r w:rsidRPr="00A4431C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الاقتصاديين والمستهلكين والبنود التي تعتبر تعسفية</w:t>
      </w:r>
      <w:r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 المعدل والمتمم</w:t>
      </w:r>
      <w:r w:rsidR="00F43C9D" w:rsidRPr="00A4431C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</w:p>
    <w:p w:rsidR="006C4F4C" w:rsidRPr="006918DA" w:rsidRDefault="00246F3C" w:rsidP="00A30146">
      <w:pPr>
        <w:tabs>
          <w:tab w:val="right" w:pos="425"/>
        </w:tabs>
        <w:bidi/>
        <w:spacing w:before="240" w:after="0" w:line="240" w:lineRule="auto"/>
        <w:ind w:left="425" w:hanging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0" type="#_x0000_t75" style="width:20.4pt;height:18.35pt" o:ole="">
            <v:imagedata r:id="rId33" o:title=""/>
          </v:shape>
          <w:control r:id="rId34" w:name="DefaultOcxName154112174" w:shapeid="_x0000_i1130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نعم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جيدا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3" type="#_x0000_t75" style="width:20.4pt;height:18.35pt" o:ole="">
            <v:imagedata r:id="rId35" o:title=""/>
          </v:shape>
          <w:control r:id="rId36" w:name="DefaultOcxName154112175" w:shapeid="_x0000_i113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نعم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قليلا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6" type="#_x0000_t75" style="width:20.4pt;height:18.35pt" o:ole="">
            <v:imagedata r:id="rId37" o:title=""/>
          </v:shape>
          <w:control r:id="rId38" w:name="DefaultOcxName154112176" w:shapeid="_x0000_i113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6C4F4C" w:rsidRPr="00935593" w:rsidRDefault="006C4F4C" w:rsidP="001E5455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before="240"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إذا كان الجواب بنعم، كيف تعرفتم على هذا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التنظيم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6C4F4C" w:rsidRDefault="00246F3C" w:rsidP="00714908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39" type="#_x0000_t75" style="width:20.4pt;height:18.35pt" o:ole="">
            <v:imagedata r:id="rId39" o:title=""/>
          </v:shape>
          <w:control r:id="rId40" w:name="DefaultOcxName154112177" w:shapeid="_x0000_i1139"/>
        </w:objec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طريق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مصالح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2" type="#_x0000_t75" style="width:20.4pt;height:18.35pt" o:ole="">
            <v:imagedata r:id="rId41" o:title=""/>
          </v:shape>
          <w:control r:id="rId42" w:name="DefaultOcxName154112178" w:shapeid="_x0000_i114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وسائل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الإعلام المختلفة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5" type="#_x0000_t75" style="width:20.4pt;height:18.35pt" o:ole="">
            <v:imagedata r:id="rId43" o:title=""/>
          </v:shape>
          <w:control r:id="rId44" w:name="DefaultOcxName1541121710" w:shapeid="_x0000_i114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طريق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تاجر            </w:t>
      </w:r>
    </w:p>
    <w:p w:rsidR="006C4F4C" w:rsidRDefault="00246F3C" w:rsidP="00714908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8" type="#_x0000_t75" style="width:20.4pt;height:18.35pt" o:ole="">
            <v:imagedata r:id="rId45" o:title=""/>
          </v:shape>
          <w:control r:id="rId46" w:name="DefaultOcxName154112179" w:shapeid="_x0000_i114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المو</w:t>
      </w:r>
      <w:r w:rsidR="006C4F4C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قع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الإلكتروني</w:t>
      </w:r>
      <w:r w:rsidR="006C4F4C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ة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F43C9D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أذكرها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7149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</w:p>
    <w:p w:rsidR="006C4F4C" w:rsidRDefault="00246F3C" w:rsidP="001E5455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1" type="#_x0000_t75" style="width:20.4pt;height:18.35pt" o:ole="">
            <v:imagedata r:id="rId47" o:title=""/>
          </v:shape>
          <w:control r:id="rId48" w:name="DefaultOcxName1541121711" w:shapeid="_x0000_i115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</w:t>
      </w:r>
      <w:r w:rsidR="001E54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30146" w:rsidRPr="00A30146" w:rsidRDefault="00A30146" w:rsidP="00A30146">
      <w:pPr>
        <w:tabs>
          <w:tab w:val="right" w:pos="425"/>
        </w:tabs>
        <w:bidi/>
        <w:spacing w:before="240" w:after="0" w:line="240" w:lineRule="auto"/>
        <w:ind w:left="425" w:hanging="425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 w:rsidRPr="00A30146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1/2</w:t>
      </w:r>
    </w:p>
    <w:p w:rsidR="00A30146" w:rsidRDefault="00A30146" w:rsidP="00A30146">
      <w:pPr>
        <w:tabs>
          <w:tab w:val="right" w:pos="425"/>
        </w:tabs>
        <w:bidi/>
        <w:spacing w:before="240" w:after="0" w:line="240" w:lineRule="auto"/>
        <w:ind w:left="567" w:hanging="526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</w:p>
    <w:p w:rsidR="00304D7E" w:rsidRPr="00935593" w:rsidRDefault="00103542" w:rsidP="001E5455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before="240"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هل تعرفون العناصر الأساسية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التي يج</w:t>
      </w:r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 إدراجها في العقود</w:t>
      </w:r>
      <w:r w:rsidR="00A30146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A30146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</w:p>
    <w:p w:rsidR="00304D7E" w:rsidRPr="004509F8" w:rsidRDefault="00246F3C" w:rsidP="00714908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54" type="#_x0000_t75" style="width:20.4pt;height:18.35pt" o:ole="">
            <v:imagedata r:id="rId49" o:title=""/>
          </v:shape>
          <w:control r:id="rId50" w:name="DefaultOcxName1541121311324" w:shapeid="_x0000_i1154"/>
        </w:object>
      </w:r>
      <w:r w:rsidR="00304D7E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304D7E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نعم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304D7E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ما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04D7E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هي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5C522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304D7E" w:rsidRPr="006918DA" w:rsidRDefault="00246F3C" w:rsidP="00714908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7" type="#_x0000_t75" style="width:20.4pt;height:18.35pt" o:ole="">
            <v:imagedata r:id="rId51" o:title=""/>
          </v:shape>
          <w:control r:id="rId52" w:name="DefaultOcxName15411213113212" w:shapeid="_x0000_i1157"/>
        </w:object>
      </w:r>
      <w:r w:rsidR="00304D7E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304D7E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لا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304D7E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لماذا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F857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6C4F4C" w:rsidRPr="00935593" w:rsidRDefault="006C4F4C" w:rsidP="001E5455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before="240"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هل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أحكام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المرسوم التنفيذي </w:t>
      </w:r>
      <w:r w:rsidR="00B5223A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كفيلة للتكفل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بالبنود التعسفية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6C4F4C" w:rsidRPr="004509F8" w:rsidRDefault="00246F3C" w:rsidP="00714908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0" type="#_x0000_t75" style="width:20.4pt;height:18.35pt" o:ole="">
            <v:imagedata r:id="rId53" o:title=""/>
          </v:shape>
          <w:control r:id="rId54" w:name="DefaultOcxName154112131132" w:shapeid="_x0000_i1160"/>
        </w:object>
      </w:r>
      <w:r w:rsidR="006C4F4C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نعم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لماذا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71490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</w:t>
      </w:r>
    </w:p>
    <w:p w:rsidR="006C4F4C" w:rsidRPr="004509F8" w:rsidRDefault="00246F3C" w:rsidP="00714908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3" type="#_x0000_t75" style="width:20.4pt;height:18.35pt" o:ole="">
            <v:imagedata r:id="rId55" o:title=""/>
          </v:shape>
          <w:control r:id="rId56" w:name="DefaultOcxName1541121311321" w:shapeid="_x0000_i1163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لا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لماذا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6C4F4C" w:rsidRDefault="00246F3C" w:rsidP="00714908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6" type="#_x0000_t75" style="width:20.4pt;height:18.35pt" o:ole="">
            <v:imagedata r:id="rId57" o:title=""/>
          </v:shape>
          <w:control r:id="rId58" w:name="DefaultOcxName1541121311322" w:shapeid="_x0000_i1166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اقتراحات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أخرى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6C4F4C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م</w:t>
      </w:r>
      <w:r w:rsidR="006C4F4C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فيدة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C4F4C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F857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...... </w:t>
      </w:r>
    </w:p>
    <w:p w:rsidR="006C4F4C" w:rsidRPr="00935593" w:rsidRDefault="009C558D" w:rsidP="001E5455">
      <w:pPr>
        <w:pStyle w:val="Paragraphedeliste"/>
        <w:numPr>
          <w:ilvl w:val="0"/>
          <w:numId w:val="2"/>
        </w:numPr>
        <w:tabs>
          <w:tab w:val="right" w:pos="425"/>
        </w:tabs>
        <w:bidi/>
        <w:spacing w:before="240"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ماذا تقترحون</w:t>
      </w:r>
      <w:r w:rsidR="006C4F4C"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بخصوص</w:t>
      </w:r>
      <w:r w:rsidR="006C4F4C"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مجال البنود التعسفية أو حول </w:t>
      </w:r>
      <w:r w:rsidR="006C4F4C"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الإطار القانوني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المطبق بشأنها</w:t>
      </w:r>
      <w:r w:rsidR="00A30146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6C4F4C"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705AEB" w:rsidRDefault="00705AEB" w:rsidP="001B7C9D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</w:t>
      </w:r>
      <w:r w:rsidR="00F857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</w:t>
      </w:r>
    </w:p>
    <w:p w:rsidR="002A7E94" w:rsidRPr="00935593" w:rsidRDefault="00B5223A" w:rsidP="00A4431C">
      <w:pPr>
        <w:pStyle w:val="Paragraphedeliste"/>
        <w:numPr>
          <w:ilvl w:val="0"/>
          <w:numId w:val="1"/>
        </w:numPr>
        <w:tabs>
          <w:tab w:val="right" w:pos="425"/>
          <w:tab w:val="right" w:pos="709"/>
          <w:tab w:val="right" w:pos="851"/>
        </w:tabs>
        <w:bidi/>
        <w:spacing w:after="0" w:line="240" w:lineRule="auto"/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</w:pPr>
      <w:r w:rsidRPr="00B5223A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مضمون </w:t>
      </w:r>
      <w:r w:rsidR="002A7E94" w:rsidRPr="00B5223A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البنود</w:t>
      </w:r>
      <w:r w:rsidR="002A7E94"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 التعسفية</w:t>
      </w:r>
      <w:r w:rsidRPr="00B5223A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rtl/>
          <w:lang w:bidi="ar-DZ"/>
        </w:rPr>
        <w:t xml:space="preserve"> </w:t>
      </w:r>
      <w:r w:rsidR="002A7E94" w:rsidRPr="00B5223A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rtl/>
          <w:lang w:bidi="ar-DZ"/>
        </w:rPr>
        <w:t>:</w:t>
      </w:r>
    </w:p>
    <w:p w:rsidR="002A7E94" w:rsidRPr="001E5455" w:rsidRDefault="00B5223A" w:rsidP="001E5455">
      <w:pPr>
        <w:pStyle w:val="Paragraphedeliste"/>
        <w:numPr>
          <w:ilvl w:val="0"/>
          <w:numId w:val="6"/>
        </w:numPr>
        <w:bidi/>
        <w:spacing w:before="240" w:after="0" w:line="240" w:lineRule="auto"/>
        <w:ind w:left="425" w:hanging="425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1E5455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هل باستطاعتكم التعرف على </w:t>
      </w:r>
      <w:r w:rsidR="002A7E94" w:rsidRPr="001E5455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بنود تعسفية </w:t>
      </w:r>
      <w:r w:rsidR="00D71631" w:rsidRPr="001E5455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في</w:t>
      </w:r>
      <w:r w:rsidR="00A30146" w:rsidRPr="001E5455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العقود</w:t>
      </w:r>
      <w:r w:rsidR="00714908" w:rsidRPr="001E5455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A7E94" w:rsidRPr="001E5455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2A7E94" w:rsidRPr="004509F8" w:rsidRDefault="00246F3C" w:rsidP="00714908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9" type="#_x0000_t75" style="width:20.4pt;height:18.35pt" o:ole="">
            <v:imagedata r:id="rId59" o:title=""/>
          </v:shape>
          <w:control r:id="rId60" w:name="DefaultOcxName1541121311323" w:shapeid="_x0000_i1169"/>
        </w:object>
      </w:r>
      <w:r w:rsidR="002A7E94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2A7E94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نعم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2A7E94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كيف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7E94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ذلك</w:t>
      </w:r>
      <w:r w:rsidR="001B7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1B7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714908">
        <w:rPr>
          <w:rFonts w:ascii="Simplified Arabic" w:hAnsi="Simplified Arabic" w:cs="Simplified Arabic"/>
          <w:sz w:val="32"/>
          <w:szCs w:val="32"/>
          <w:rtl/>
          <w:lang w:bidi="ar-DZ"/>
        </w:rPr>
        <w:t>..........</w:t>
      </w:r>
    </w:p>
    <w:p w:rsidR="002A7E94" w:rsidRPr="006918DA" w:rsidRDefault="00246F3C" w:rsidP="00B5223A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2" type="#_x0000_t75" style="width:20.4pt;height:18.35pt" o:ole="">
            <v:imagedata r:id="rId61" o:title=""/>
          </v:shape>
          <w:control r:id="rId62" w:name="DefaultOcxName15411213113211" w:shapeid="_x0000_i1172"/>
        </w:object>
      </w:r>
      <w:r w:rsidR="002A7E94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2A7E94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لا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2A7E94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لماذا</w:t>
      </w:r>
      <w:r w:rsidR="00F8576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</w:t>
      </w:r>
      <w:r w:rsidR="001B7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  <w:r w:rsidR="004509F8">
        <w:rPr>
          <w:rFonts w:ascii="Simplified Arabic" w:hAnsi="Simplified Arabic" w:cs="Simplified Arabic"/>
          <w:sz w:val="32"/>
          <w:szCs w:val="32"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2A7E94" w:rsidRDefault="002A7E94" w:rsidP="001B7C9D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</w:t>
      </w:r>
      <w:r w:rsidR="007149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</w:t>
      </w:r>
    </w:p>
    <w:p w:rsidR="00D71631" w:rsidRPr="00935593" w:rsidRDefault="00D71631" w:rsidP="001E5455">
      <w:pPr>
        <w:pStyle w:val="Paragraphedeliste"/>
        <w:numPr>
          <w:ilvl w:val="0"/>
          <w:numId w:val="6"/>
        </w:numPr>
        <w:bidi/>
        <w:spacing w:before="240" w:after="0" w:line="240" w:lineRule="auto"/>
        <w:ind w:left="425" w:hanging="425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 سبق وكن</w:t>
      </w:r>
      <w:r w:rsidR="00A30146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تم ضحية بند تعسفي عند تعاملكم ب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عقد</w:t>
      </w:r>
      <w:r w:rsidR="00A30146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D71631" w:rsidRDefault="00246F3C" w:rsidP="00A30146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5" type="#_x0000_t75" style="width:20.4pt;height:18.35pt" o:ole="">
            <v:imagedata r:id="rId63" o:title=""/>
          </v:shape>
          <w:control r:id="rId64" w:name="DefaultOcxName15411213113231" w:shapeid="_x0000_i1175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D71631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نعم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، </w:t>
      </w:r>
      <w:r w:rsidR="00D71631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ما</w:t>
      </w:r>
      <w:r w:rsidR="00F857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71631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نوع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71631" w:rsidRPr="0071490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البند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A301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أو </w:t>
      </w:r>
      <w:r w:rsidR="00A30146" w:rsidRPr="00A30146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التعسف</w:t>
      </w:r>
      <w:r w:rsidR="00A301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r w:rsidR="00A301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.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D7163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</w:t>
      </w:r>
      <w:r w:rsidR="007149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</w:p>
    <w:p w:rsidR="00D71631" w:rsidRPr="006918DA" w:rsidRDefault="00D71631" w:rsidP="001B7C9D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</w:t>
      </w:r>
      <w:r w:rsidR="0071490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</w:p>
    <w:p w:rsidR="00D71631" w:rsidRPr="006918DA" w:rsidRDefault="00246F3C" w:rsidP="00714908">
      <w:pPr>
        <w:tabs>
          <w:tab w:val="right" w:pos="425"/>
        </w:tabs>
        <w:bidi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8" type="#_x0000_t75" style="width:20.4pt;height:18.35pt" o:ole="">
            <v:imagedata r:id="rId65" o:title=""/>
          </v:shape>
          <w:control r:id="rId66" w:name="DefaultOcxName154112131132111" w:shapeid="_x0000_i1178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71631" w:rsidRPr="00714908">
        <w:rPr>
          <w:rFonts w:ascii="Simplified Arabic" w:hAnsi="Simplified Arabic" w:cs="Simplified Arabic"/>
          <w:sz w:val="34"/>
          <w:szCs w:val="34"/>
          <w:rtl/>
          <w:lang w:bidi="ar-DZ"/>
        </w:rPr>
        <w:t>لا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،</w:t>
      </w:r>
    </w:p>
    <w:p w:rsidR="006C4F4C" w:rsidRPr="00935593" w:rsidRDefault="006C4F4C" w:rsidP="001E5455">
      <w:pPr>
        <w:pStyle w:val="Paragraphedeliste"/>
        <w:numPr>
          <w:ilvl w:val="0"/>
          <w:numId w:val="6"/>
        </w:numPr>
        <w:bidi/>
        <w:spacing w:before="240" w:after="0" w:line="240" w:lineRule="auto"/>
        <w:ind w:left="425" w:hanging="425"/>
        <w:rPr>
          <w:rFonts w:ascii="Simplified Arabic" w:eastAsia="Times New Roman" w:hAnsi="Simplified Arabic" w:cs="Simplified Arabic"/>
          <w:b/>
          <w:bCs/>
          <w:color w:val="003399"/>
          <w:sz w:val="32"/>
          <w:szCs w:val="32"/>
          <w:rtl/>
        </w:rPr>
      </w:pPr>
      <w:r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ملاحظات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r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</w:t>
      </w:r>
      <w:r w:rsidR="00A4431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أو </w:t>
      </w:r>
      <w:r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مقترحات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مفيدة</w:t>
      </w:r>
      <w:r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تدلون بها </w:t>
      </w:r>
    </w:p>
    <w:p w:rsidR="00966A39" w:rsidRDefault="002A7E94" w:rsidP="0071490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71490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</w:t>
      </w:r>
      <w:bookmarkStart w:id="0" w:name="_GoBack"/>
      <w:bookmarkEnd w:id="0"/>
      <w:r w:rsidR="0071490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66A39" w:rsidSect="00A30146">
      <w:pgSz w:w="11906" w:h="16838"/>
      <w:pgMar w:top="426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DB0"/>
    <w:multiLevelType w:val="hybridMultilevel"/>
    <w:tmpl w:val="7F4C1B58"/>
    <w:lvl w:ilvl="0" w:tplc="4AD2AE7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5FD3"/>
    <w:multiLevelType w:val="hybridMultilevel"/>
    <w:tmpl w:val="8A72971C"/>
    <w:lvl w:ilvl="0" w:tplc="796A7AE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995"/>
    <w:multiLevelType w:val="hybridMultilevel"/>
    <w:tmpl w:val="015C80F8"/>
    <w:lvl w:ilvl="0" w:tplc="F6EA0C86">
      <w:start w:val="1"/>
      <w:numFmt w:val="decimal"/>
      <w:lvlText w:val="%1)"/>
      <w:lvlJc w:val="left"/>
      <w:pPr>
        <w:ind w:left="735" w:hanging="375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11C"/>
    <w:multiLevelType w:val="hybridMultilevel"/>
    <w:tmpl w:val="43F457AE"/>
    <w:lvl w:ilvl="0" w:tplc="D1985C0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41CB"/>
    <w:multiLevelType w:val="hybridMultilevel"/>
    <w:tmpl w:val="C02015EE"/>
    <w:lvl w:ilvl="0" w:tplc="B768B04A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56BD"/>
    <w:multiLevelType w:val="hybridMultilevel"/>
    <w:tmpl w:val="B6B6193C"/>
    <w:lvl w:ilvl="0" w:tplc="30A6A6CE">
      <w:start w:val="1"/>
      <w:numFmt w:val="decimal"/>
      <w:lvlText w:val="%1)"/>
      <w:lvlJc w:val="left"/>
      <w:pPr>
        <w:ind w:left="735" w:hanging="375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C4F4C"/>
    <w:rsid w:val="00031191"/>
    <w:rsid w:val="000435E9"/>
    <w:rsid w:val="00063A8A"/>
    <w:rsid w:val="000D4B14"/>
    <w:rsid w:val="00103542"/>
    <w:rsid w:val="00110865"/>
    <w:rsid w:val="001B7C9D"/>
    <w:rsid w:val="001E5455"/>
    <w:rsid w:val="002143FF"/>
    <w:rsid w:val="00246F3C"/>
    <w:rsid w:val="002519F7"/>
    <w:rsid w:val="00284788"/>
    <w:rsid w:val="002A5DBA"/>
    <w:rsid w:val="002A7E94"/>
    <w:rsid w:val="00304D7E"/>
    <w:rsid w:val="00356663"/>
    <w:rsid w:val="00356D67"/>
    <w:rsid w:val="003765B5"/>
    <w:rsid w:val="00385405"/>
    <w:rsid w:val="003C7C63"/>
    <w:rsid w:val="003D22E5"/>
    <w:rsid w:val="00446787"/>
    <w:rsid w:val="004509F8"/>
    <w:rsid w:val="0045505F"/>
    <w:rsid w:val="0048637D"/>
    <w:rsid w:val="005910E0"/>
    <w:rsid w:val="00591CC1"/>
    <w:rsid w:val="005C4604"/>
    <w:rsid w:val="005C5223"/>
    <w:rsid w:val="006748C9"/>
    <w:rsid w:val="006C4F4C"/>
    <w:rsid w:val="007051E6"/>
    <w:rsid w:val="00705AEB"/>
    <w:rsid w:val="00714908"/>
    <w:rsid w:val="007426D0"/>
    <w:rsid w:val="00743637"/>
    <w:rsid w:val="007A49C7"/>
    <w:rsid w:val="007C4979"/>
    <w:rsid w:val="007E576B"/>
    <w:rsid w:val="00820E23"/>
    <w:rsid w:val="00850680"/>
    <w:rsid w:val="00892565"/>
    <w:rsid w:val="00897F1E"/>
    <w:rsid w:val="008B6644"/>
    <w:rsid w:val="0090384B"/>
    <w:rsid w:val="00935593"/>
    <w:rsid w:val="00966A39"/>
    <w:rsid w:val="009B4175"/>
    <w:rsid w:val="009C558D"/>
    <w:rsid w:val="009D4204"/>
    <w:rsid w:val="00A30146"/>
    <w:rsid w:val="00A41FC0"/>
    <w:rsid w:val="00A4431C"/>
    <w:rsid w:val="00A65D4C"/>
    <w:rsid w:val="00A70A3D"/>
    <w:rsid w:val="00A97414"/>
    <w:rsid w:val="00B12FF7"/>
    <w:rsid w:val="00B5223A"/>
    <w:rsid w:val="00BB000B"/>
    <w:rsid w:val="00C96C95"/>
    <w:rsid w:val="00CA71A2"/>
    <w:rsid w:val="00CD2FE4"/>
    <w:rsid w:val="00D70286"/>
    <w:rsid w:val="00D71631"/>
    <w:rsid w:val="00DA5F1B"/>
    <w:rsid w:val="00DD53A2"/>
    <w:rsid w:val="00E831BE"/>
    <w:rsid w:val="00EB4CAE"/>
    <w:rsid w:val="00F13A40"/>
    <w:rsid w:val="00F43C9D"/>
    <w:rsid w:val="00F72930"/>
    <w:rsid w:val="00F73DE6"/>
    <w:rsid w:val="00F85769"/>
    <w:rsid w:val="00F9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  <w:style w:type="paragraph" w:styleId="Paragraphedeliste">
    <w:name w:val="List Paragraph"/>
    <w:basedOn w:val="Normal"/>
    <w:uiPriority w:val="34"/>
    <w:qFormat/>
    <w:rsid w:val="00A4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DCW B10</cp:lastModifiedBy>
  <cp:revision>5</cp:revision>
  <cp:lastPrinted>2018-09-04T10:20:00Z</cp:lastPrinted>
  <dcterms:created xsi:type="dcterms:W3CDTF">2018-09-04T10:15:00Z</dcterms:created>
  <dcterms:modified xsi:type="dcterms:W3CDTF">2018-09-05T08:32:00Z</dcterms:modified>
</cp:coreProperties>
</file>